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Твое имя и твои партнеры,</w:t>
              <w:br w:type="textWrapping"/>
              <w:t xml:space="preserve">которые будут на консультации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Название компании(ий)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Ссылка на сайт(ы)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http://</w:t>
            </w:r>
          </w:p>
        </w:tc>
      </w:tr>
    </w:tbl>
    <w:p w:rsidR="00000000" w:rsidDel="00000000" w:rsidP="00000000" w:rsidRDefault="00000000" w:rsidRPr="00000000" w14:paraId="00000008">
      <w:pPr>
        <w:pStyle w:val="Title"/>
        <w:rPr>
          <w:color w:val="073763"/>
        </w:rPr>
      </w:pPr>
      <w:bookmarkStart w:colFirst="0" w:colLast="0" w:name="_rxlb73vn2j0o" w:id="0"/>
      <w:bookmarkEnd w:id="0"/>
      <w:r w:rsidDel="00000000" w:rsidR="00000000" w:rsidRPr="00000000">
        <w:rPr>
          <w:color w:val="073763"/>
          <w:rtl w:val="0"/>
        </w:rPr>
        <w:br w:type="textWrapping"/>
        <w:t xml:space="preserve">Анкета для диагностики</w:t>
        <w:br w:type="textWrapping"/>
        <w:t xml:space="preserve">и подготовки к консультации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color w:val="222222"/>
          <w:highlight w:val="white"/>
          <w:rtl w:val="0"/>
        </w:rPr>
        <w:t xml:space="preserve">Привет! Спасибо тебе за доверие и обращение ко мне. Заполни пожалуйста эту анкету, чтобы я мог погрузиться в твою ситуацию и не тратить время нашей консультации на базовые вопросы.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222222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695"/>
        <w:gridCol w:w="7305"/>
        <w:tblGridChange w:id="0">
          <w:tblGrid>
            <w:gridCol w:w="1695"/>
            <w:gridCol w:w="73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73763"/>
                <w:sz w:val="200"/>
                <w:szCs w:val="200"/>
                <w:highlight w:val="white"/>
              </w:rPr>
            </w:pPr>
            <w:r w:rsidDel="00000000" w:rsidR="00000000" w:rsidRPr="00000000">
              <w:rPr>
                <w:color w:val="073763"/>
                <w:sz w:val="200"/>
                <w:szCs w:val="200"/>
                <w:highlight w:val="white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Style w:val="Heading1"/>
              <w:rPr>
                <w:color w:val="073763"/>
              </w:rPr>
            </w:pPr>
            <w:bookmarkStart w:colFirst="0" w:colLast="0" w:name="_6vl4n1kqyggi" w:id="1"/>
            <w:bookmarkEnd w:id="1"/>
            <w:r w:rsidDel="00000000" w:rsidR="00000000" w:rsidRPr="00000000">
              <w:rPr>
                <w:color w:val="073763"/>
                <w:rtl w:val="0"/>
              </w:rPr>
              <w:t xml:space="preserve">Часть первая:</w:t>
              <w:br w:type="textWrapping"/>
              <w:t xml:space="preserve">Определяем проблемы и ставим цели консультации</w:t>
            </w:r>
          </w:p>
        </w:tc>
      </w:tr>
    </w:tbl>
    <w:p w:rsidR="00000000" w:rsidDel="00000000" w:rsidP="00000000" w:rsidRDefault="00000000" w:rsidRPr="00000000" w14:paraId="0000000F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f4cccc" w:space="0" w:sz="8" w:val="single"/>
          <w:left w:color="f4cccc" w:space="0" w:sz="8" w:val="single"/>
          <w:bottom w:color="f4cccc" w:space="0" w:sz="8" w:val="single"/>
          <w:right w:color="f4cccc" w:space="0" w:sz="8" w:val="single"/>
          <w:insideH w:color="f4cccc" w:space="0" w:sz="8" w:val="single"/>
          <w:insideV w:color="f4cccc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999999"/>
                <w:sz w:val="18"/>
                <w:szCs w:val="18"/>
              </w:rPr>
            </w:pPr>
            <w:r w:rsidDel="00000000" w:rsidR="00000000" w:rsidRPr="00000000">
              <w:rPr>
                <w:color w:val="999999"/>
                <w:sz w:val="18"/>
                <w:szCs w:val="18"/>
                <w:rtl w:val="0"/>
              </w:rPr>
              <w:t xml:space="preserve">Прошу тебя быть открытым, не приукрашивать результаты и показатели, не снижать значение проблем, не маскировать пробои в бизнесе. Я гарантирую, что информация останется между нами. И поверь, у меня тоже были провалы и падения — вряд ли ты сможешь меня чем-то удивить или напугать.  </w:t>
            </w:r>
          </w:p>
        </w:tc>
      </w:tr>
    </w:tbl>
    <w:p w:rsidR="00000000" w:rsidDel="00000000" w:rsidP="00000000" w:rsidRDefault="00000000" w:rsidRPr="00000000" w14:paraId="00000011">
      <w:pPr>
        <w:pStyle w:val="Heading2"/>
        <w:rPr/>
      </w:pPr>
      <w:bookmarkStart w:colFirst="0" w:colLast="0" w:name="_kgplyjwtk3x2" w:id="2"/>
      <w:bookmarkEnd w:id="2"/>
      <w:r w:rsidDel="00000000" w:rsidR="00000000" w:rsidRPr="00000000">
        <w:rPr>
          <w:rtl w:val="0"/>
        </w:rPr>
        <w:t xml:space="preserve">Общая проблематика</w:t>
      </w:r>
    </w:p>
    <w:p w:rsidR="00000000" w:rsidDel="00000000" w:rsidP="00000000" w:rsidRDefault="00000000" w:rsidRPr="00000000" w14:paraId="00000012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Сформулируй в общих чертах ситуацию в компании, что хочется изменить или исправить? Что привело тебя на консультацию со мной?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u4f4nsu8tl5k" w:id="3"/>
      <w:bookmarkEnd w:id="3"/>
      <w:r w:rsidDel="00000000" w:rsidR="00000000" w:rsidRPr="00000000">
        <w:rPr>
          <w:rtl w:val="0"/>
        </w:rPr>
        <w:t xml:space="preserve">Основной барьер </w:t>
      </w:r>
    </w:p>
    <w:p w:rsidR="00000000" w:rsidDel="00000000" w:rsidP="00000000" w:rsidRDefault="00000000" w:rsidRPr="00000000" w14:paraId="00000014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Расскажи, в чем ты видишь основную проблему компании, барьер для развития или узкое горлышко твоего бизнеса?</w:t>
      </w:r>
    </w:p>
    <w:p w:rsidR="00000000" w:rsidDel="00000000" w:rsidP="00000000" w:rsidRDefault="00000000" w:rsidRPr="00000000" w14:paraId="00000015">
      <w:pPr>
        <w:pStyle w:val="Heading2"/>
        <w:rPr/>
      </w:pPr>
      <w:bookmarkStart w:colFirst="0" w:colLast="0" w:name="_ajx9lnkaieqb" w:id="4"/>
      <w:bookmarkEnd w:id="4"/>
      <w:r w:rsidDel="00000000" w:rsidR="00000000" w:rsidRPr="00000000">
        <w:rPr>
          <w:rtl w:val="0"/>
        </w:rPr>
        <w:t xml:space="preserve">Что хочется решить прямо сейчас?</w:t>
      </w:r>
    </w:p>
    <w:p w:rsidR="00000000" w:rsidDel="00000000" w:rsidP="00000000" w:rsidRDefault="00000000" w:rsidRPr="00000000" w14:paraId="00000016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Напиши, что беспокоит в данный момент и хочется решить в самое ближайшее время — проработаем эту проблему на первой встрече. </w:t>
      </w:r>
    </w:p>
    <w:p w:rsidR="00000000" w:rsidDel="00000000" w:rsidP="00000000" w:rsidRDefault="00000000" w:rsidRPr="00000000" w14:paraId="00000017">
      <w:pPr>
        <w:pStyle w:val="Heading2"/>
        <w:rPr>
          <w:color w:val="222222"/>
          <w:highlight w:val="white"/>
        </w:rPr>
      </w:pPr>
      <w:bookmarkStart w:colFirst="0" w:colLast="0" w:name="_anyuyqe1tif7" w:id="5"/>
      <w:bookmarkEnd w:id="5"/>
      <w:r w:rsidDel="00000000" w:rsidR="00000000" w:rsidRPr="00000000">
        <w:rPr>
          <w:rtl w:val="0"/>
        </w:rPr>
        <w:t xml:space="preserve">Что было в прошлых сериях?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Уточни, как давно вы живете с описанной выше проблематикой? Были ли попытки решения проблемы или прорывов в бизнесе? Что получилось? </w:t>
      </w:r>
    </w:p>
    <w:p w:rsidR="00000000" w:rsidDel="00000000" w:rsidP="00000000" w:rsidRDefault="00000000" w:rsidRPr="00000000" w14:paraId="00000019">
      <w:pPr>
        <w:pStyle w:val="Heading2"/>
        <w:rPr/>
      </w:pPr>
      <w:bookmarkStart w:colFirst="0" w:colLast="0" w:name="_uww3krzeber0" w:id="6"/>
      <w:bookmarkEnd w:id="6"/>
      <w:r w:rsidDel="00000000" w:rsidR="00000000" w:rsidRPr="00000000">
        <w:rPr>
          <w:rtl w:val="0"/>
        </w:rPr>
        <w:t xml:space="preserve">К чему хочется прийти?</w:t>
      </w:r>
    </w:p>
    <w:p w:rsidR="00000000" w:rsidDel="00000000" w:rsidP="00000000" w:rsidRDefault="00000000" w:rsidRPr="00000000" w14:paraId="0000001A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Опиши идеальный результат нашей встречи, а также состояния себя и твоего бизнеса, к которому хочется прийти в ближайшее время?</w:t>
      </w:r>
    </w:p>
    <w:p w:rsidR="00000000" w:rsidDel="00000000" w:rsidP="00000000" w:rsidRDefault="00000000" w:rsidRPr="00000000" w14:paraId="0000001B">
      <w:pPr>
        <w:pStyle w:val="Heading2"/>
        <w:rPr/>
      </w:pPr>
      <w:bookmarkStart w:colFirst="0" w:colLast="0" w:name="_f3ayg3hrmt7e" w:id="7"/>
      <w:bookmarkEnd w:id="7"/>
      <w:r w:rsidDel="00000000" w:rsidR="00000000" w:rsidRPr="00000000">
        <w:rPr>
          <w:rtl w:val="0"/>
        </w:rPr>
        <w:t xml:space="preserve">Какие ты ставишь себе цели?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Расскажи про твои долгосрочные личные цели и бизнес-цели твоего бизнеса. Желательно привести целевые цифры.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222222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695"/>
        <w:gridCol w:w="7305"/>
        <w:tblGridChange w:id="0">
          <w:tblGrid>
            <w:gridCol w:w="1695"/>
            <w:gridCol w:w="7305"/>
          </w:tblGrid>
        </w:tblGridChange>
      </w:tblGrid>
      <w:tr>
        <w:trPr>
          <w:cantSplit w:val="0"/>
          <w:trHeight w:val="2509.80468749999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color w:val="073763"/>
                <w:sz w:val="200"/>
                <w:szCs w:val="200"/>
                <w:highlight w:val="white"/>
              </w:rPr>
            </w:pPr>
            <w:r w:rsidDel="00000000" w:rsidR="00000000" w:rsidRPr="00000000">
              <w:rPr>
                <w:color w:val="073763"/>
                <w:sz w:val="200"/>
                <w:szCs w:val="200"/>
                <w:highlight w:val="white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Style w:val="Heading1"/>
              <w:rPr>
                <w:color w:val="073763"/>
              </w:rPr>
            </w:pPr>
            <w:bookmarkStart w:colFirst="0" w:colLast="0" w:name="_chcyfxk8ki3" w:id="8"/>
            <w:bookmarkEnd w:id="8"/>
            <w:r w:rsidDel="00000000" w:rsidR="00000000" w:rsidRPr="00000000">
              <w:rPr>
                <w:color w:val="073763"/>
                <w:rtl w:val="0"/>
              </w:rPr>
              <w:t xml:space="preserve">Часть вторая:</w:t>
              <w:br w:type="textWrapping"/>
              <w:t xml:space="preserve">Добавляем данные и конкретику</w:t>
              <w:br w:type="textWrapping"/>
              <w:t xml:space="preserve">для обсуждения </w:t>
            </w:r>
          </w:p>
        </w:tc>
      </w:tr>
    </w:tbl>
    <w:p w:rsidR="00000000" w:rsidDel="00000000" w:rsidP="00000000" w:rsidRDefault="00000000" w:rsidRPr="00000000" w14:paraId="00000023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f4cccc" w:space="0" w:sz="8" w:val="single"/>
          <w:left w:color="f4cccc" w:space="0" w:sz="8" w:val="single"/>
          <w:bottom w:color="f4cccc" w:space="0" w:sz="8" w:val="single"/>
          <w:right w:color="f4cccc" w:space="0" w:sz="8" w:val="single"/>
          <w:insideH w:color="f4cccc" w:space="0" w:sz="8" w:val="single"/>
          <w:insideV w:color="f4cccc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color w:val="999999"/>
                <w:sz w:val="18"/>
                <w:szCs w:val="18"/>
              </w:rPr>
            </w:pPr>
            <w:r w:rsidDel="00000000" w:rsidR="00000000" w:rsidRPr="00000000">
              <w:rPr>
                <w:color w:val="999999"/>
                <w:sz w:val="18"/>
                <w:szCs w:val="18"/>
                <w:rtl w:val="0"/>
              </w:rPr>
              <w:t xml:space="preserve">Я понимаю, что раскрывать данные о бизнесе может быть некомфортно, поэтому заполни только те данные, которыми ты готов делиться и которые не фрустрируют тебя. Я также гарантирую, что цифры никуда не утекут.  </w:t>
            </w:r>
          </w:p>
        </w:tc>
      </w:tr>
    </w:tbl>
    <w:p w:rsidR="00000000" w:rsidDel="00000000" w:rsidP="00000000" w:rsidRDefault="00000000" w:rsidRPr="00000000" w14:paraId="00000025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Специализация компании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Позиционирование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hd w:fill="ffffff" w:val="clear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С какими клиентами работаете сейчас?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hd w:fill="ffffff" w:val="clear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Приведите 3-4 примера клиентов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Если некомфортно раскрывать клиентов, напишите похожие компании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hd w:fill="ffffff" w:val="clear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С какими клиентами хотите работать?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hd w:fill="ffffff" w:val="clea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Приведите 3-4 примера целевых клиентов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hd w:fill="ffffff" w:val="clear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Ценовой диапазон проектов, несколько примеров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Корп. Сайт 5 страниц —  1-2 млн.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Ведение контекста — 100-200 тыс./мес.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hd w:fill="ffffff" w:val="clear"/>
              <w:rPr>
                <w:color w:val="666666"/>
                <w:highlight w:val="white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Перечислите основные услуги вашей компании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hd w:fill="ffffff" w:val="clear"/>
              <w:rPr>
                <w:color w:val="666666"/>
                <w:highlight w:val="white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Если информация на сайте актуальная, пропустите этот пункт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hd w:fill="ffffff" w:val="clear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На каких услугах вы зарабатываете?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hd w:fill="ffffff" w:val="clear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Есть услуги и юниты, на которых вы теряете?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hd w:fill="ffffff" w:val="clear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В каких регионах работаете?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980000"/>
                <w:highlight w:val="white"/>
              </w:rPr>
            </w:pPr>
            <w:r w:rsidDel="00000000" w:rsidR="00000000" w:rsidRPr="00000000">
              <w:rPr>
                <w:color w:val="980000"/>
                <w:highlight w:val="white"/>
                <w:rtl w:val="0"/>
              </w:rPr>
              <w:t xml:space="preserve">Очень важно ответить!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hd w:fill="ffffff" w:val="clea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Какие формы маркетинга используете?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Здесь нужно описать, как вы привлекаете внимание клиентов и генерируете входящие лиды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hd w:fill="ffffff" w:val="clear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Какие каналы привлечения клиентов используете?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А здесь, какие способы активного привлечения клиентов и продаж вами используются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hd w:fill="ffffff" w:val="clear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Кто и как продает в компании?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hd w:fill="ffffff" w:val="clear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Оборот вашей компании в месяц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hd w:fill="ffffff" w:val="clear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Можете дать примерные границы от и до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hd w:fill="ffffff" w:val="clear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Рентабельность компании, в процентах.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980000"/>
                <w:highlight w:val="white"/>
                <w:rtl w:val="0"/>
              </w:rPr>
              <w:t xml:space="preserve">Вот здесь важен точный ответ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hd w:fill="ffffff" w:val="clear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Количество сотрудников (штат, фриланс и т.д.)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hd w:fill="ffffff" w:val="clear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Юридическая форма компании (ООО, ИП, IT льготы и т.д.)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hd w:fill="ffffff" w:val="clear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Количество и роли собственников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hd w:fill="ffffff" w:val="clear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У вас есть орг.схема компании?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hd w:fill="ffffff" w:val="clear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Пришлите вместе с анкетой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color w:val="222222"/>
          <w:highlight w:val="white"/>
          <w:rtl w:val="0"/>
        </w:rPr>
        <w:t xml:space="preserve">Супер, спасибо за заполнение! Надеюсь, что эта анкета уже помогла вам что-то сформулировать. Отправьте ее мне в Телеграм </w:t>
      </w:r>
      <w:hyperlink r:id="rId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@mikheenkov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 или на почту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nikita@mikheenkov.com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t.me/mikheenkov" TargetMode="External"/><Relationship Id="rId7" Type="http://schemas.openxmlformats.org/officeDocument/2006/relationships/hyperlink" Target="mailto:nikita@mikheenko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